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63B" w:rsidRPr="00E95040" w:rsidRDefault="0079232C" w:rsidP="00764556">
      <w:pPr>
        <w:ind w:left="720" w:right="1350" w:firstLine="720"/>
        <w:jc w:val="center"/>
        <w:rPr>
          <w:rFonts w:ascii="Times New Roman" w:hAnsi="Times New Roman" w:cs="Times New Roman"/>
          <w:b/>
          <w:sz w:val="28"/>
        </w:rPr>
      </w:pPr>
      <w:r w:rsidRPr="00E95040">
        <w:rPr>
          <w:rFonts w:ascii="Times New Roman" w:hAnsi="Times New Roman" w:cs="Times New Roman"/>
          <w:b/>
          <w:sz w:val="28"/>
        </w:rPr>
        <w:t>SELF-ASSESSMENT OF ACADEMIC PROGRAM CORRECTIVE ACTION PLAN</w:t>
      </w:r>
    </w:p>
    <w:p w:rsidR="0079232C" w:rsidRPr="00BC6330" w:rsidRDefault="0079232C">
      <w:pPr>
        <w:rPr>
          <w:rFonts w:ascii="Times New Roman" w:hAnsi="Times New Roman" w:cs="Times New Roman"/>
        </w:rPr>
      </w:pPr>
      <w:r w:rsidRPr="00BC6330">
        <w:rPr>
          <w:rFonts w:ascii="Times New Roman" w:hAnsi="Times New Roman" w:cs="Times New Roman"/>
        </w:rPr>
        <w:t xml:space="preserve">NAME OF FACULTY:               </w:t>
      </w:r>
      <w:r w:rsidR="007E2973" w:rsidRPr="00BC6330">
        <w:rPr>
          <w:rFonts w:ascii="Times New Roman" w:hAnsi="Times New Roman" w:cs="Times New Roman"/>
        </w:rPr>
        <w:t>Faculty of Life Sciences</w:t>
      </w:r>
    </w:p>
    <w:p w:rsidR="0079232C" w:rsidRPr="00BC6330" w:rsidRDefault="0079232C">
      <w:pPr>
        <w:rPr>
          <w:rFonts w:ascii="Times New Roman" w:hAnsi="Times New Roman" w:cs="Times New Roman"/>
        </w:rPr>
      </w:pPr>
      <w:r w:rsidRPr="00BC6330">
        <w:rPr>
          <w:rFonts w:ascii="Times New Roman" w:hAnsi="Times New Roman" w:cs="Times New Roman"/>
        </w:rPr>
        <w:t xml:space="preserve">NAME OF DEPARTMENT:      </w:t>
      </w:r>
      <w:r w:rsidR="00A03476">
        <w:rPr>
          <w:rFonts w:ascii="Times New Roman" w:hAnsi="Times New Roman" w:cs="Times New Roman"/>
        </w:rPr>
        <w:t>Botany</w:t>
      </w:r>
      <w:bookmarkStart w:id="0" w:name="_GoBack"/>
      <w:bookmarkEnd w:id="0"/>
    </w:p>
    <w:p w:rsidR="0079232C" w:rsidRPr="00BC6330" w:rsidRDefault="0079232C">
      <w:pPr>
        <w:rPr>
          <w:rFonts w:ascii="Times New Roman" w:hAnsi="Times New Roman" w:cs="Times New Roman"/>
        </w:rPr>
      </w:pPr>
      <w:r w:rsidRPr="00BC6330">
        <w:rPr>
          <w:rFonts w:ascii="Times New Roman" w:hAnsi="Times New Roman" w:cs="Times New Roman"/>
        </w:rPr>
        <w:t xml:space="preserve">PROGRAM NAME:                   </w:t>
      </w:r>
      <w:r w:rsidR="007E2973" w:rsidRPr="00BC6330">
        <w:rPr>
          <w:rFonts w:ascii="Times New Roman" w:hAnsi="Times New Roman" w:cs="Times New Roman"/>
        </w:rPr>
        <w:t>BS (morning)</w:t>
      </w:r>
    </w:p>
    <w:tbl>
      <w:tblPr>
        <w:tblStyle w:val="TableGrid"/>
        <w:tblW w:w="9725" w:type="dxa"/>
        <w:tblLook w:val="04A0" w:firstRow="1" w:lastRow="0" w:firstColumn="1" w:lastColumn="0" w:noHBand="0" w:noVBand="1"/>
      </w:tblPr>
      <w:tblGrid>
        <w:gridCol w:w="715"/>
        <w:gridCol w:w="3330"/>
        <w:gridCol w:w="3249"/>
        <w:gridCol w:w="2431"/>
      </w:tblGrid>
      <w:tr w:rsidR="0079232C" w:rsidRPr="00BC6330" w:rsidTr="001F6C43">
        <w:trPr>
          <w:trHeight w:val="688"/>
        </w:trPr>
        <w:tc>
          <w:tcPr>
            <w:tcW w:w="715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6330">
              <w:rPr>
                <w:rFonts w:ascii="Times New Roman" w:hAnsi="Times New Roman" w:cs="Times New Roman"/>
                <w:b/>
                <w:sz w:val="28"/>
              </w:rPr>
              <w:t>Sr#.</w:t>
            </w:r>
          </w:p>
        </w:tc>
        <w:tc>
          <w:tcPr>
            <w:tcW w:w="3330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6330">
              <w:rPr>
                <w:rFonts w:ascii="Times New Roman" w:hAnsi="Times New Roman" w:cs="Times New Roman"/>
                <w:b/>
                <w:sz w:val="28"/>
              </w:rPr>
              <w:t>AT Finding</w:t>
            </w:r>
          </w:p>
        </w:tc>
        <w:tc>
          <w:tcPr>
            <w:tcW w:w="3249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6330">
              <w:rPr>
                <w:rFonts w:ascii="Times New Roman" w:hAnsi="Times New Roman" w:cs="Times New Roman"/>
                <w:b/>
                <w:sz w:val="28"/>
              </w:rPr>
              <w:t>Proposed Corrective Action</w:t>
            </w:r>
          </w:p>
        </w:tc>
        <w:tc>
          <w:tcPr>
            <w:tcW w:w="2431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6330">
              <w:rPr>
                <w:rFonts w:ascii="Times New Roman" w:hAnsi="Times New Roman" w:cs="Times New Roman"/>
                <w:b/>
                <w:sz w:val="28"/>
              </w:rPr>
              <w:t>Status of Action Taken</w:t>
            </w:r>
          </w:p>
        </w:tc>
      </w:tr>
      <w:tr w:rsidR="0079232C" w:rsidRPr="00BC6330" w:rsidTr="001F6C43">
        <w:trPr>
          <w:trHeight w:val="650"/>
        </w:trPr>
        <w:tc>
          <w:tcPr>
            <w:tcW w:w="715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0" w:type="dxa"/>
          </w:tcPr>
          <w:p w:rsidR="0079232C" w:rsidRPr="00BC6330" w:rsidRDefault="007E2973" w:rsidP="001F6C4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>Most of the faculty and students are not very well aware of the Mission and Vision of the Department</w:t>
            </w:r>
          </w:p>
        </w:tc>
        <w:tc>
          <w:tcPr>
            <w:tcW w:w="3249" w:type="dxa"/>
          </w:tcPr>
          <w:p w:rsidR="0079232C" w:rsidRPr="00BC6330" w:rsidRDefault="007E2973" w:rsidP="006A3729">
            <w:pPr>
              <w:pStyle w:val="Default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Mission and Vision statements and core values of the </w:t>
            </w:r>
            <w:r w:rsidR="006A3729"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>department</w:t>
            </w: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A3729"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will </w:t>
            </w:r>
            <w:r w:rsidR="006428C1"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>be revised</w:t>
            </w:r>
            <w:r w:rsidR="006A3729"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BC63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</w:tcPr>
          <w:p w:rsidR="007E2973" w:rsidRPr="00BC6330" w:rsidRDefault="007E2973" w:rsidP="007E2973">
            <w:pPr>
              <w:pStyle w:val="Default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Already implemented </w:t>
            </w:r>
          </w:p>
          <w:p w:rsidR="0079232C" w:rsidRPr="00BC6330" w:rsidRDefault="0079232C">
            <w:pPr>
              <w:rPr>
                <w:rFonts w:ascii="Times New Roman" w:hAnsi="Times New Roman" w:cs="Times New Roman"/>
              </w:rPr>
            </w:pPr>
          </w:p>
        </w:tc>
      </w:tr>
      <w:tr w:rsidR="0079232C" w:rsidRPr="00BC6330" w:rsidTr="001F6C43">
        <w:trPr>
          <w:trHeight w:val="650"/>
        </w:trPr>
        <w:tc>
          <w:tcPr>
            <w:tcW w:w="715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0" w:type="dxa"/>
          </w:tcPr>
          <w:p w:rsidR="00137680" w:rsidRPr="00BC6330" w:rsidRDefault="00137680" w:rsidP="001F6C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Use of HEC Digital Library and visits of the faculty and students to digital library for exploring books and journals are low. </w:t>
            </w:r>
          </w:p>
          <w:p w:rsidR="0079232C" w:rsidRPr="00BC6330" w:rsidRDefault="0079232C" w:rsidP="001F6C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</w:tcPr>
          <w:p w:rsidR="00137680" w:rsidRPr="00BC6330" w:rsidRDefault="009F373A" w:rsidP="001376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 </w:t>
            </w:r>
            <w:r w:rsidR="00137680"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After registration, students are class-wise trained about how to use library and other library related resources. </w:t>
            </w:r>
          </w:p>
          <w:p w:rsidR="0079232C" w:rsidRPr="00BC6330" w:rsidRDefault="00137680" w:rsidP="0013768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633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Awareness sessions for faculty and staff will be regularly re-arranged before the commencement of each semester. </w:t>
            </w:r>
          </w:p>
        </w:tc>
        <w:tc>
          <w:tcPr>
            <w:tcW w:w="2431" w:type="dxa"/>
          </w:tcPr>
          <w:p w:rsidR="0079232C" w:rsidRPr="00BC6330" w:rsidRDefault="005D228A" w:rsidP="00137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In process</w:t>
            </w:r>
            <w:r w:rsidR="00137680" w:rsidRPr="00BC633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79232C" w:rsidRPr="00BC6330" w:rsidTr="001F6C43">
        <w:trPr>
          <w:trHeight w:val="650"/>
        </w:trPr>
        <w:tc>
          <w:tcPr>
            <w:tcW w:w="715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30" w:type="dxa"/>
          </w:tcPr>
          <w:p w:rsidR="0079232C" w:rsidRPr="00BC6330" w:rsidRDefault="00137680" w:rsidP="001F6C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There is a need to develop curriculum following the Outcome Based Education system for a better learning of the students </w:t>
            </w:r>
          </w:p>
        </w:tc>
        <w:tc>
          <w:tcPr>
            <w:tcW w:w="3249" w:type="dxa"/>
          </w:tcPr>
          <w:p w:rsidR="0079232C" w:rsidRPr="00BC6330" w:rsidRDefault="00D25F46" w:rsidP="00D25F4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Curriculum development is a nonstop process, all the departments regularly review and revise their curricula based on the recommendations from experts, stakeholders and new developments in the relevant subject area. </w:t>
            </w:r>
          </w:p>
        </w:tc>
        <w:tc>
          <w:tcPr>
            <w:tcW w:w="2431" w:type="dxa"/>
          </w:tcPr>
          <w:p w:rsidR="00D25F46" w:rsidRPr="00BC6330" w:rsidRDefault="00B96B7C" w:rsidP="00D25F4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 process</w:t>
            </w:r>
          </w:p>
          <w:p w:rsidR="0079232C" w:rsidRPr="00BC6330" w:rsidRDefault="0079232C">
            <w:pPr>
              <w:rPr>
                <w:rFonts w:ascii="Times New Roman" w:hAnsi="Times New Roman" w:cs="Times New Roman"/>
              </w:rPr>
            </w:pPr>
          </w:p>
        </w:tc>
      </w:tr>
      <w:tr w:rsidR="0079232C" w:rsidRPr="00BC6330" w:rsidTr="00B96B7C">
        <w:trPr>
          <w:trHeight w:val="1268"/>
        </w:trPr>
        <w:tc>
          <w:tcPr>
            <w:tcW w:w="715" w:type="dxa"/>
          </w:tcPr>
          <w:p w:rsidR="0079232C" w:rsidRPr="00BC6330" w:rsidRDefault="00B07028" w:rsidP="0079232C">
            <w:pPr>
              <w:jc w:val="center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30" w:type="dxa"/>
          </w:tcPr>
          <w:p w:rsidR="0079232C" w:rsidRPr="00BC6330" w:rsidRDefault="00B07028" w:rsidP="00B96B7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There is a need to organize trainings of the faculty members to improve their teaching skills and method through modern and more effective pedagogical tools </w:t>
            </w:r>
          </w:p>
        </w:tc>
        <w:tc>
          <w:tcPr>
            <w:tcW w:w="3249" w:type="dxa"/>
          </w:tcPr>
          <w:p w:rsidR="006428C1" w:rsidRPr="00BC6330" w:rsidRDefault="006428C1" w:rsidP="006428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C633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 yearly calendar of continuing education programs will be developed and circulated among the faculty members. </w:t>
            </w:r>
          </w:p>
          <w:p w:rsidR="0079232C" w:rsidRPr="00BC6330" w:rsidRDefault="00792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6428C1" w:rsidRPr="00BC6330" w:rsidRDefault="00B96B7C" w:rsidP="006428C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Already implemented.</w:t>
            </w:r>
          </w:p>
          <w:p w:rsidR="0079232C" w:rsidRPr="00BC6330" w:rsidRDefault="0079232C">
            <w:pPr>
              <w:rPr>
                <w:rFonts w:ascii="Times New Roman" w:hAnsi="Times New Roman" w:cs="Times New Roman"/>
              </w:rPr>
            </w:pPr>
          </w:p>
        </w:tc>
      </w:tr>
      <w:tr w:rsidR="0079232C" w:rsidRPr="00BC6330" w:rsidTr="001F6C43">
        <w:trPr>
          <w:trHeight w:val="650"/>
        </w:trPr>
        <w:tc>
          <w:tcPr>
            <w:tcW w:w="715" w:type="dxa"/>
          </w:tcPr>
          <w:p w:rsidR="0079232C" w:rsidRPr="00BC6330" w:rsidRDefault="0079232C" w:rsidP="0079232C">
            <w:pPr>
              <w:jc w:val="center"/>
              <w:rPr>
                <w:rFonts w:ascii="Times New Roman" w:hAnsi="Times New Roman" w:cs="Times New Roman"/>
              </w:rPr>
            </w:pPr>
            <w:r w:rsidRPr="00BC63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0" w:type="dxa"/>
          </w:tcPr>
          <w:p w:rsidR="0079232C" w:rsidRPr="00BC6330" w:rsidRDefault="00792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</w:tcPr>
          <w:p w:rsidR="0079232C" w:rsidRPr="00BC6330" w:rsidRDefault="00792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79232C" w:rsidRPr="00BC6330" w:rsidRDefault="0079232C">
            <w:pPr>
              <w:rPr>
                <w:rFonts w:ascii="Times New Roman" w:hAnsi="Times New Roman" w:cs="Times New Roman"/>
              </w:rPr>
            </w:pPr>
          </w:p>
        </w:tc>
      </w:tr>
    </w:tbl>
    <w:p w:rsidR="0079232C" w:rsidRPr="00BC6330" w:rsidRDefault="0079232C">
      <w:pPr>
        <w:rPr>
          <w:rFonts w:ascii="Times New Roman" w:hAnsi="Times New Roman" w:cs="Times New Roman"/>
        </w:rPr>
      </w:pPr>
    </w:p>
    <w:p w:rsidR="00511396" w:rsidRDefault="00511396">
      <w:pPr>
        <w:rPr>
          <w:rFonts w:ascii="Times New Roman" w:hAnsi="Times New Roman" w:cs="Times New Roman"/>
          <w:b/>
          <w:u w:val="single"/>
        </w:rPr>
      </w:pPr>
    </w:p>
    <w:p w:rsidR="0079232C" w:rsidRPr="00BC6330" w:rsidRDefault="00834CFD">
      <w:pPr>
        <w:rPr>
          <w:rFonts w:ascii="Times New Roman" w:hAnsi="Times New Roman" w:cs="Times New Roman"/>
          <w:b/>
          <w:u w:val="single"/>
        </w:rPr>
      </w:pPr>
      <w:r w:rsidRPr="00BC6330">
        <w:rPr>
          <w:rFonts w:ascii="Times New Roman" w:hAnsi="Times New Roman" w:cs="Times New Roman"/>
          <w:b/>
          <w:u w:val="single"/>
        </w:rPr>
        <w:t xml:space="preserve">Name &amp; Signature </w:t>
      </w:r>
      <w:r w:rsidR="0079232C" w:rsidRPr="00BC6330">
        <w:rPr>
          <w:rFonts w:ascii="Times New Roman" w:hAnsi="Times New Roman" w:cs="Times New Roman"/>
          <w:b/>
          <w:u w:val="single"/>
        </w:rPr>
        <w:t>of Head of Department</w:t>
      </w:r>
    </w:p>
    <w:p w:rsidR="006428C1" w:rsidRPr="00BC6330" w:rsidRDefault="006428C1">
      <w:pPr>
        <w:rPr>
          <w:rFonts w:ascii="Times New Roman" w:hAnsi="Times New Roman" w:cs="Times New Roman"/>
          <w:b/>
          <w:u w:val="single"/>
        </w:rPr>
      </w:pPr>
    </w:p>
    <w:p w:rsidR="00511396" w:rsidRDefault="00511396" w:rsidP="006428C1">
      <w:pPr>
        <w:rPr>
          <w:rFonts w:ascii="Times New Roman" w:hAnsi="Times New Roman" w:cs="Times New Roman"/>
          <w:b/>
          <w:u w:val="single"/>
        </w:rPr>
      </w:pPr>
    </w:p>
    <w:p w:rsidR="006428C1" w:rsidRPr="00BC6330" w:rsidRDefault="006428C1" w:rsidP="006428C1">
      <w:pPr>
        <w:rPr>
          <w:rFonts w:ascii="Times New Roman" w:hAnsi="Times New Roman" w:cs="Times New Roman"/>
          <w:b/>
          <w:u w:val="single"/>
        </w:rPr>
      </w:pPr>
      <w:r w:rsidRPr="00BC6330">
        <w:rPr>
          <w:rFonts w:ascii="Times New Roman" w:hAnsi="Times New Roman" w:cs="Times New Roman"/>
          <w:b/>
          <w:u w:val="single"/>
        </w:rPr>
        <w:t>Name &amp; Signatures of QAAD Director</w:t>
      </w:r>
    </w:p>
    <w:p w:rsidR="006428C1" w:rsidRPr="00BC6330" w:rsidRDefault="006428C1">
      <w:pPr>
        <w:rPr>
          <w:rFonts w:ascii="Times New Roman" w:hAnsi="Times New Roman" w:cs="Times New Roman"/>
          <w:b/>
          <w:u w:val="single"/>
        </w:rPr>
      </w:pPr>
    </w:p>
    <w:sectPr w:rsidR="006428C1" w:rsidRPr="00BC63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TczMjE3N7EwtrRU0lEKTi0uzszPAykwrAUAwu1+zSwAAAA="/>
  </w:docVars>
  <w:rsids>
    <w:rsidRoot w:val="00264A63"/>
    <w:rsid w:val="0000763B"/>
    <w:rsid w:val="00137680"/>
    <w:rsid w:val="001F6C43"/>
    <w:rsid w:val="00264A63"/>
    <w:rsid w:val="00511396"/>
    <w:rsid w:val="005D228A"/>
    <w:rsid w:val="005F2A1C"/>
    <w:rsid w:val="006428C1"/>
    <w:rsid w:val="006A3729"/>
    <w:rsid w:val="00764556"/>
    <w:rsid w:val="0079232C"/>
    <w:rsid w:val="007E2973"/>
    <w:rsid w:val="00834CFD"/>
    <w:rsid w:val="00970FFD"/>
    <w:rsid w:val="009E6271"/>
    <w:rsid w:val="009F373A"/>
    <w:rsid w:val="00A03476"/>
    <w:rsid w:val="00AB208A"/>
    <w:rsid w:val="00B03B6A"/>
    <w:rsid w:val="00B07028"/>
    <w:rsid w:val="00B96B7C"/>
    <w:rsid w:val="00BC6330"/>
    <w:rsid w:val="00D25F46"/>
    <w:rsid w:val="00E95040"/>
    <w:rsid w:val="00E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C9A0"/>
  <w15:chartTrackingRefBased/>
  <w15:docId w15:val="{E665783F-5962-4F26-92FB-EC9CF12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29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kashif</cp:lastModifiedBy>
  <cp:revision>23</cp:revision>
  <dcterms:created xsi:type="dcterms:W3CDTF">2022-05-19T05:10:00Z</dcterms:created>
  <dcterms:modified xsi:type="dcterms:W3CDTF">2022-11-10T12:56:00Z</dcterms:modified>
</cp:coreProperties>
</file>